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2</w:t>
      </w:r>
    </w:p>
    <w:p w14:paraId="39ABA0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</w:p>
    <w:p w14:paraId="599627BD"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Apply the what – if Analysis for data visualization. Design and generate necessary reports </w:t>
      </w:r>
    </w:p>
    <w:p w14:paraId="571749A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based on the data warehouse data. Use Excel.</w:t>
      </w:r>
    </w:p>
    <w:p w14:paraId="28FEBD2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2644029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0542511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1.</w:t>
      </w:r>
    </w:p>
    <w:p w14:paraId="0E5110BB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drawing>
          <wp:inline distT="0" distB="0" distL="114300" distR="114300">
            <wp:extent cx="5840730" cy="1446530"/>
            <wp:effectExtent l="9525" t="9525" r="17145" b="222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40730" cy="14465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9546582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</w:p>
    <w:p w14:paraId="7547DF2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</w:p>
    <w:p w14:paraId="0C216E3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</w:p>
    <w:p w14:paraId="70A87E2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2.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Your planning a road trip from mumbai to goa  you have estimated the distance 600km,your cars average mil</w:t>
      </w:r>
      <w:r>
        <w:rPr>
          <w:rFonts w:hint="default" w:ascii="Times New Roman" w:hAnsi="Times New Roman" w:cs="Times New Roman"/>
          <w:sz w:val="24"/>
          <w:szCs w:val="24"/>
          <w:lang w:val="en-IN"/>
        </w:rPr>
        <w:t>e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age 15km/ltr and the current petrol price is 110per/ltr.You want analyse how changes in petrol prices might affect the total fuel cost for the trip.</w:t>
      </w:r>
    </w:p>
    <w:p w14:paraId="666C5AB0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IN" w:eastAsia="zh-CN"/>
        </w:rPr>
      </w:pPr>
      <w:bookmarkStart w:id="0" w:name="_GoBack"/>
      <w:bookmarkEnd w:id="0"/>
    </w:p>
    <w:p w14:paraId="3208FDA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/>
          <w:lang w:val="en-IN"/>
        </w:rPr>
        <w:t xml:space="preserve">                           </w:t>
      </w:r>
      <w:r>
        <w:drawing>
          <wp:inline distT="0" distB="0" distL="114300" distR="114300">
            <wp:extent cx="4324350" cy="1695450"/>
            <wp:effectExtent l="9525" t="9525" r="9525" b="171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695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2F7D82"/>
    <w:rsid w:val="084A791A"/>
    <w:rsid w:val="0A714E10"/>
    <w:rsid w:val="0AEE49C5"/>
    <w:rsid w:val="156E2B63"/>
    <w:rsid w:val="23C3438A"/>
    <w:rsid w:val="29682AB9"/>
    <w:rsid w:val="2C622962"/>
    <w:rsid w:val="317E08EA"/>
    <w:rsid w:val="3D24686C"/>
    <w:rsid w:val="40A43FE1"/>
    <w:rsid w:val="40A5279C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679D467D"/>
    <w:rsid w:val="68083837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2025-01-30T17:36:11Z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